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F98" w:rsidRDefault="00660F98" w:rsidP="00660F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0F98" w:rsidRDefault="00660F98" w:rsidP="00660F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Выпускница 2018 г. группа СГ-260</w:t>
      </w:r>
    </w:p>
    <w:p w:rsidR="00660F98" w:rsidRDefault="00660F98" w:rsidP="00660F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71600" cy="2006489"/>
            <wp:effectExtent l="19050" t="0" r="0" b="0"/>
            <wp:docPr id="1" name="Рисунок 1" descr="C:\Users\пользователь\Pictures\Изображение 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Изображение 16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006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Петлеваная Ирина:</w:t>
      </w:r>
      <w:r w:rsidRPr="00041C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Pr="00041C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 время учебы в магистратуре удалось познакомиться с основными направлениями психологического консультирования. На практике – опробовать </w:t>
      </w:r>
      <w:proofErr w:type="spellStart"/>
      <w:r w:rsidRPr="00041C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когнитивно-поведенческое</w:t>
      </w:r>
      <w:proofErr w:type="spellEnd"/>
      <w:r w:rsidRPr="00041C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консультирование, </w:t>
      </w:r>
      <w:proofErr w:type="spellStart"/>
      <w:r w:rsidRPr="00041C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транзактный</w:t>
      </w:r>
      <w:proofErr w:type="spellEnd"/>
      <w:r w:rsidRPr="00041C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анализ, </w:t>
      </w:r>
      <w:proofErr w:type="spellStart"/>
      <w:r w:rsidRPr="00041C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гештальт</w:t>
      </w:r>
      <w:proofErr w:type="spellEnd"/>
      <w:r w:rsidRPr="00041C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подход, групповую психотерапию, организацию и проведение социально-психологического тренинга, применение типологии личности и методы </w:t>
      </w:r>
      <w:proofErr w:type="spellStart"/>
      <w:r w:rsidRPr="00041C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арт-терапии</w:t>
      </w:r>
      <w:proofErr w:type="spellEnd"/>
      <w:r w:rsidRPr="00041C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психологическом консультировании, а также прочувствовать отличие индивидуального консультирования от семейного, и обр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ести опыт групповой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супервизии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".</w:t>
      </w:r>
    </w:p>
    <w:p w:rsidR="00660F98" w:rsidRDefault="00660F98" w:rsidP="00660F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60F98" w:rsidRDefault="00660F98" w:rsidP="00660F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60F98" w:rsidRDefault="00660F98" w:rsidP="00660F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Выпускница</w:t>
      </w:r>
      <w:r w:rsidRPr="00011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 СГ-260, аспирант кафедры общей психологии, психодиагностики и психологического консультирования</w:t>
      </w:r>
    </w:p>
    <w:p w:rsidR="00660F98" w:rsidRPr="00011D7F" w:rsidRDefault="00660F98" w:rsidP="00660F9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0864F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90675" cy="2138910"/>
            <wp:effectExtent l="19050" t="0" r="9525" b="0"/>
            <wp:docPr id="2" name="Рисунок 1" descr="C:\Users\пк\AppData\Local\Packages\Microsoft.MicrosoftEdge_8wekyb3d8bbwe\TempState\Downloads\20190211_122650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AppData\Local\Packages\Microsoft.MicrosoftEdge_8wekyb3d8bbwe\TempState\Downloads\20190211_122650 (5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788" cy="2148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</w:t>
      </w:r>
      <w:r w:rsidRPr="00011D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:"</w:t>
      </w:r>
      <w:r w:rsidRPr="00011D7F">
        <w:rPr>
          <w:rFonts w:ascii="Times New Roman" w:hAnsi="Times New Roman" w:cs="Times New Roman"/>
          <w:i/>
          <w:sz w:val="28"/>
          <w:szCs w:val="28"/>
        </w:rPr>
        <w:t>Обучение в магистратуре одно из самых запоминающихся событий в моей жизни.</w:t>
      </w:r>
      <w:r w:rsidRPr="00011D7F">
        <w:rPr>
          <w:rFonts w:ascii="Times New Roman" w:hAnsi="Times New Roman" w:cs="Times New Roman"/>
          <w:sz w:val="28"/>
          <w:szCs w:val="28"/>
        </w:rPr>
        <w:t xml:space="preserve"> </w:t>
      </w:r>
      <w:r w:rsidRPr="00011D7F">
        <w:rPr>
          <w:rFonts w:ascii="Times New Roman" w:hAnsi="Times New Roman" w:cs="Times New Roman"/>
          <w:i/>
          <w:sz w:val="28"/>
          <w:szCs w:val="28"/>
        </w:rPr>
        <w:t>Хочется сказать о высоком профессионализме преподавателей факультета (включая теоретический блок и практические занятия), применение нестандартных творческих приемов и стремление найти индивидуальный подход к каждому студенту.</w:t>
      </w:r>
    </w:p>
    <w:p w:rsidR="00660F98" w:rsidRPr="00011D7F" w:rsidRDefault="00660F98" w:rsidP="00660F9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1D7F">
        <w:rPr>
          <w:rFonts w:ascii="Times New Roman" w:hAnsi="Times New Roman" w:cs="Times New Roman"/>
          <w:i/>
          <w:sz w:val="28"/>
          <w:szCs w:val="28"/>
        </w:rPr>
        <w:t xml:space="preserve"> Организация процесса обучения проходила на достаточно высоком уровне: интерактивное образование, использование новых технологий и  технологий ИКТ. </w:t>
      </w:r>
      <w:proofErr w:type="spellStart"/>
      <w:r w:rsidRPr="00011D7F">
        <w:rPr>
          <w:rFonts w:ascii="Times New Roman" w:hAnsi="Times New Roman" w:cs="Times New Roman"/>
          <w:i/>
          <w:sz w:val="28"/>
          <w:szCs w:val="28"/>
        </w:rPr>
        <w:t>Цифровизация</w:t>
      </w:r>
      <w:proofErr w:type="spellEnd"/>
      <w:r w:rsidRPr="00011D7F">
        <w:rPr>
          <w:rFonts w:ascii="Times New Roman" w:hAnsi="Times New Roman" w:cs="Times New Roman"/>
          <w:i/>
          <w:sz w:val="28"/>
          <w:szCs w:val="28"/>
        </w:rPr>
        <w:t xml:space="preserve"> образования (электронный ЮУрГУ) позволила значительно упростить процесс обучения (</w:t>
      </w:r>
      <w:proofErr w:type="spellStart"/>
      <w:r w:rsidRPr="00011D7F">
        <w:rPr>
          <w:rFonts w:ascii="Times New Roman" w:hAnsi="Times New Roman" w:cs="Times New Roman"/>
          <w:i/>
          <w:sz w:val="28"/>
          <w:szCs w:val="28"/>
        </w:rPr>
        <w:t>он-лайн</w:t>
      </w:r>
      <w:proofErr w:type="spellEnd"/>
      <w:r w:rsidRPr="00011D7F">
        <w:rPr>
          <w:rFonts w:ascii="Times New Roman" w:hAnsi="Times New Roman" w:cs="Times New Roman"/>
          <w:i/>
          <w:sz w:val="28"/>
          <w:szCs w:val="28"/>
        </w:rPr>
        <w:t xml:space="preserve"> курсы, лекции)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011D7F">
        <w:rPr>
          <w:rFonts w:ascii="Times New Roman" w:hAnsi="Times New Roman" w:cs="Times New Roman"/>
          <w:i/>
          <w:sz w:val="28"/>
          <w:szCs w:val="28"/>
        </w:rPr>
        <w:t xml:space="preserve"> а так же </w:t>
      </w:r>
      <w:r w:rsidRPr="00011D7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развить возможности информированности и контроля над учебным процессом у студентов. </w:t>
      </w:r>
    </w:p>
    <w:p w:rsidR="00660F98" w:rsidRPr="00011D7F" w:rsidRDefault="00660F98" w:rsidP="00660F9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1D7F">
        <w:rPr>
          <w:rFonts w:ascii="Times New Roman" w:hAnsi="Times New Roman" w:cs="Times New Roman"/>
          <w:i/>
          <w:sz w:val="28"/>
          <w:szCs w:val="28"/>
        </w:rPr>
        <w:t xml:space="preserve">Кто хочет стать дипломированным специалистом в области психологии и к тому же </w:t>
      </w:r>
      <w:proofErr w:type="spellStart"/>
      <w:r w:rsidRPr="00011D7F">
        <w:rPr>
          <w:rFonts w:ascii="Times New Roman" w:hAnsi="Times New Roman" w:cs="Times New Roman"/>
          <w:i/>
          <w:sz w:val="28"/>
          <w:szCs w:val="28"/>
        </w:rPr>
        <w:t>конкурентоноспособным</w:t>
      </w:r>
      <w:proofErr w:type="spellEnd"/>
      <w:r w:rsidRPr="00011D7F">
        <w:rPr>
          <w:rFonts w:ascii="Times New Roman" w:hAnsi="Times New Roman" w:cs="Times New Roman"/>
          <w:i/>
          <w:sz w:val="28"/>
          <w:szCs w:val="28"/>
        </w:rPr>
        <w:t>, поступайте в ЮУрГУ, у Вас все получится!</w:t>
      </w:r>
      <w:r>
        <w:rPr>
          <w:rFonts w:ascii="Times New Roman" w:hAnsi="Times New Roman" w:cs="Times New Roman"/>
          <w:i/>
          <w:sz w:val="28"/>
          <w:szCs w:val="28"/>
        </w:rPr>
        <w:t>"</w:t>
      </w:r>
    </w:p>
    <w:p w:rsidR="00660F98" w:rsidRPr="00011D7F" w:rsidRDefault="00660F98" w:rsidP="00660F98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F98" w:rsidRPr="00041C65" w:rsidRDefault="00660F98" w:rsidP="00660F98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41C6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2895600" cy="1900492"/>
            <wp:effectExtent l="19050" t="0" r="0" b="0"/>
            <wp:docPr id="58" name="Рисунок 58" descr="C:\Users\Юлия\Desktop\КНИГА\фото с лекций\рисунок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Юлия\Desktop\КНИГА\фото с лекций\рисунок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730" cy="1902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DA1" w:rsidRDefault="00632DA1"/>
    <w:sectPr w:rsidR="00632DA1" w:rsidSect="0063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60F98"/>
    <w:rsid w:val="00632DA1"/>
    <w:rsid w:val="00660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F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2019-02-26T10:10:00Z</dcterms:created>
  <dcterms:modified xsi:type="dcterms:W3CDTF">2019-02-26T10:11:00Z</dcterms:modified>
</cp:coreProperties>
</file>